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CB7A7" w14:textId="08526F49" w:rsidR="00404C40" w:rsidRDefault="00404C40"/>
    <w:p w14:paraId="112238D4" w14:textId="68EAC493" w:rsidR="0023037A" w:rsidRDefault="0023037A"/>
    <w:p w14:paraId="11843803" w14:textId="7512AF2E" w:rsidR="0023037A" w:rsidRDefault="0023037A"/>
    <w:p w14:paraId="0919EDD3" w14:textId="42C573E5" w:rsidR="0023037A" w:rsidRDefault="0023037A"/>
    <w:p w14:paraId="16BF7120" w14:textId="7718C32B" w:rsidR="008873DB" w:rsidRDefault="00064B76" w:rsidP="008873DB">
      <w:pPr>
        <w:spacing w:after="0"/>
        <w:jc w:val="center"/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Fire Safety</w:t>
      </w:r>
    </w:p>
    <w:p w14:paraId="1ABE2029" w14:textId="5995E2D4" w:rsidR="00064B76" w:rsidRPr="008873DB" w:rsidRDefault="00064B76" w:rsidP="008873DB">
      <w:pPr>
        <w:spacing w:after="0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48"/>
          <w:szCs w:val="48"/>
        </w:rPr>
        <w:t>Policies &amp; Procedures</w:t>
      </w:r>
    </w:p>
    <w:p w14:paraId="10A105B2" w14:textId="77777777" w:rsidR="0023037A" w:rsidRPr="00670D51" w:rsidRDefault="0023037A" w:rsidP="0023037A">
      <w:pPr>
        <w:rPr>
          <w:rFonts w:ascii="Arial" w:hAnsi="Arial" w:cs="Arial"/>
        </w:rPr>
      </w:pPr>
    </w:p>
    <w:p w14:paraId="0C64496C" w14:textId="77777777" w:rsidR="0023037A" w:rsidRPr="00670D51" w:rsidRDefault="0023037A" w:rsidP="0023037A">
      <w:pPr>
        <w:jc w:val="center"/>
        <w:rPr>
          <w:rFonts w:ascii="Arial" w:hAnsi="Arial" w:cs="Arial"/>
        </w:rPr>
      </w:pPr>
    </w:p>
    <w:p w14:paraId="7E6159D8" w14:textId="17979CF2" w:rsidR="0023037A" w:rsidRDefault="0023037A" w:rsidP="0023037A">
      <w:pPr>
        <w:jc w:val="center"/>
        <w:rPr>
          <w:rFonts w:ascii="Arial" w:hAnsi="Arial" w:cs="Arial"/>
        </w:rPr>
      </w:pPr>
      <w:r w:rsidRPr="00670D51">
        <w:rPr>
          <w:rFonts w:ascii="Arial" w:hAnsi="Arial" w:cs="Arial"/>
        </w:rPr>
        <w:t>Master Kindred Martial Art</w:t>
      </w:r>
      <w:r w:rsidR="00F34D15">
        <w:rPr>
          <w:rFonts w:ascii="Arial" w:hAnsi="Arial" w:cs="Arial"/>
        </w:rPr>
        <w:t>s</w:t>
      </w:r>
      <w:r w:rsidRPr="00670D51">
        <w:rPr>
          <w:rFonts w:ascii="Arial" w:hAnsi="Arial" w:cs="Arial"/>
        </w:rPr>
        <w:t xml:space="preserve"> (MKMA Karate)</w:t>
      </w:r>
    </w:p>
    <w:p w14:paraId="77C0BAB6" w14:textId="77777777" w:rsidR="0023037A" w:rsidRDefault="0023037A" w:rsidP="0023037A">
      <w:pPr>
        <w:jc w:val="center"/>
        <w:rPr>
          <w:rFonts w:ascii="Arial" w:hAnsi="Arial" w:cs="Arial"/>
        </w:rPr>
      </w:pPr>
    </w:p>
    <w:p w14:paraId="37C7D313" w14:textId="77777777" w:rsidR="0023037A" w:rsidRDefault="0023037A" w:rsidP="0023037A">
      <w:pPr>
        <w:jc w:val="center"/>
        <w:rPr>
          <w:rFonts w:ascii="Arial" w:hAnsi="Arial" w:cs="Arial"/>
        </w:rPr>
      </w:pPr>
    </w:p>
    <w:p w14:paraId="07F95C98" w14:textId="303A85F1" w:rsidR="0023037A" w:rsidRDefault="0023037A" w:rsidP="0023037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Written: </w:t>
      </w:r>
      <w:r w:rsidR="00064B76">
        <w:rPr>
          <w:rFonts w:ascii="Arial" w:hAnsi="Arial" w:cs="Arial"/>
        </w:rPr>
        <w:t>18/08/2025</w:t>
      </w:r>
    </w:p>
    <w:p w14:paraId="28ED0203" w14:textId="3820D0DF" w:rsidR="00A579F1" w:rsidRDefault="00A579F1" w:rsidP="00A579F1">
      <w:pPr>
        <w:jc w:val="center"/>
        <w:rPr>
          <w:rFonts w:ascii="Arial" w:hAnsi="Arial" w:cs="Arial"/>
        </w:rPr>
      </w:pPr>
      <w:r w:rsidRPr="00C522C0">
        <w:rPr>
          <w:rFonts w:ascii="Arial" w:hAnsi="Arial" w:cs="Arial"/>
        </w:rPr>
        <w:t xml:space="preserve">To Be Reviewed with Intervals No Greater Than </w:t>
      </w:r>
      <w:r w:rsidR="00DF4332">
        <w:rPr>
          <w:rFonts w:ascii="Arial" w:hAnsi="Arial" w:cs="Arial"/>
        </w:rPr>
        <w:t>1</w:t>
      </w:r>
      <w:r w:rsidRPr="00C522C0">
        <w:rPr>
          <w:rFonts w:ascii="Arial" w:hAnsi="Arial" w:cs="Arial"/>
        </w:rPr>
        <w:t xml:space="preserve"> Years</w:t>
      </w:r>
    </w:p>
    <w:p w14:paraId="2772FE9D" w14:textId="77777777" w:rsidR="00A579F1" w:rsidRDefault="00A579F1" w:rsidP="00A579F1">
      <w:pPr>
        <w:rPr>
          <w:rFonts w:ascii="Arial" w:eastAsia="Times New Roman" w:hAnsi="Arial" w:cs="Arial"/>
          <w:b/>
        </w:rPr>
      </w:pPr>
    </w:p>
    <w:p w14:paraId="019E987E" w14:textId="77777777" w:rsidR="00A579F1" w:rsidRDefault="00A579F1" w:rsidP="00A579F1">
      <w:pPr>
        <w:rPr>
          <w:rFonts w:ascii="Arial" w:eastAsia="Times New Roman" w:hAnsi="Arial" w:cs="Arial"/>
          <w:b/>
        </w:rPr>
      </w:pPr>
    </w:p>
    <w:p w14:paraId="3C4CC9E1" w14:textId="52A990C9" w:rsidR="00A579F1" w:rsidRPr="00CF0BA9" w:rsidRDefault="00A579F1" w:rsidP="00A579F1">
      <w:pPr>
        <w:rPr>
          <w:rFonts w:ascii="Arial" w:eastAsia="Times New Roman" w:hAnsi="Arial" w:cs="Arial"/>
          <w:b/>
        </w:rPr>
      </w:pPr>
      <w:r w:rsidRPr="00CF0BA9">
        <w:rPr>
          <w:rFonts w:ascii="Arial" w:eastAsia="Times New Roman" w:hAnsi="Arial" w:cs="Arial"/>
          <w:b/>
        </w:rPr>
        <w:t xml:space="preserve">Reviewed last: </w:t>
      </w:r>
      <w:r w:rsidR="008E040D">
        <w:rPr>
          <w:rFonts w:ascii="Arial" w:eastAsia="Times New Roman" w:hAnsi="Arial" w:cs="Arial"/>
          <w:bCs/>
        </w:rPr>
        <w:t>26/09/2026</w:t>
      </w:r>
    </w:p>
    <w:p w14:paraId="68E987BE" w14:textId="77777777" w:rsidR="00A579F1" w:rsidRPr="00CF0BA9" w:rsidRDefault="00A579F1" w:rsidP="00A579F1">
      <w:pPr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  <w:noProof/>
        </w:rPr>
        <w:drawing>
          <wp:anchor distT="0" distB="0" distL="114300" distR="114300" simplePos="0" relativeHeight="251664384" behindDoc="0" locked="0" layoutInCell="1" allowOverlap="1" wp14:anchorId="476C0D9D" wp14:editId="1753257E">
            <wp:simplePos x="0" y="0"/>
            <wp:positionH relativeFrom="column">
              <wp:posOffset>811033</wp:posOffset>
            </wp:positionH>
            <wp:positionV relativeFrom="paragraph">
              <wp:posOffset>188705</wp:posOffset>
            </wp:positionV>
            <wp:extent cx="1353551" cy="699715"/>
            <wp:effectExtent l="0" t="0" r="0" b="5715"/>
            <wp:wrapNone/>
            <wp:docPr id="4" name="Picture 4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line char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3551" cy="699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0BA9">
        <w:rPr>
          <w:rFonts w:ascii="Arial" w:eastAsia="Times New Roman" w:hAnsi="Arial" w:cs="Arial"/>
          <w:b/>
        </w:rPr>
        <w:t xml:space="preserve">Reviewed By: </w:t>
      </w:r>
      <w:r w:rsidRPr="00CF0BA9">
        <w:rPr>
          <w:rFonts w:ascii="Arial" w:eastAsia="Times New Roman" w:hAnsi="Arial" w:cs="Arial"/>
          <w:bCs/>
        </w:rPr>
        <w:t>J. Rowberry</w:t>
      </w:r>
      <w:r w:rsidRPr="00CF0BA9">
        <w:rPr>
          <w:rFonts w:ascii="Arial" w:eastAsia="Times New Roman" w:hAnsi="Arial" w:cs="Arial"/>
          <w:b/>
        </w:rPr>
        <w:t xml:space="preserve"> </w:t>
      </w:r>
    </w:p>
    <w:p w14:paraId="62096282" w14:textId="77777777" w:rsidR="00A579F1" w:rsidRPr="00CF0BA9" w:rsidRDefault="00A579F1" w:rsidP="00A579F1">
      <w:pPr>
        <w:rPr>
          <w:rFonts w:ascii="Arial" w:eastAsia="Times New Roman" w:hAnsi="Arial" w:cs="Arial"/>
          <w:b/>
        </w:rPr>
      </w:pPr>
      <w:r w:rsidRPr="00CF0BA9">
        <w:rPr>
          <w:rFonts w:ascii="Arial" w:eastAsia="Times New Roman" w:hAnsi="Arial" w:cs="Arial"/>
          <w:b/>
        </w:rPr>
        <w:t>Signature:</w:t>
      </w:r>
    </w:p>
    <w:p w14:paraId="1D14F0F1" w14:textId="77777777" w:rsidR="00A579F1" w:rsidRDefault="00A579F1" w:rsidP="00A579F1">
      <w:pPr>
        <w:rPr>
          <w:rFonts w:ascii="Arial" w:eastAsia="Times New Roman" w:hAnsi="Arial" w:cs="Arial"/>
          <w:b/>
        </w:rPr>
      </w:pPr>
    </w:p>
    <w:p w14:paraId="2BFBF388" w14:textId="7BBA6BFD" w:rsidR="0023037A" w:rsidRDefault="0023037A"/>
    <w:p w14:paraId="39CDC2F8" w14:textId="25BD79E3" w:rsidR="0023037A" w:rsidRDefault="0023037A"/>
    <w:p w14:paraId="666B5C5B" w14:textId="04F17E62" w:rsidR="0023037A" w:rsidRDefault="0023037A"/>
    <w:p w14:paraId="3F8A1A51" w14:textId="30206F6A" w:rsidR="008873DB" w:rsidRDefault="008873DB"/>
    <w:p w14:paraId="675F151D" w14:textId="77777777" w:rsidR="008873DB" w:rsidRDefault="008873DB"/>
    <w:p w14:paraId="38B77451" w14:textId="70F609F6" w:rsidR="0023037A" w:rsidRDefault="0023037A"/>
    <w:p w14:paraId="29E90799" w14:textId="7A2FE747" w:rsidR="00166E37" w:rsidRDefault="00166E37">
      <w:r>
        <w:br w:type="page"/>
      </w:r>
    </w:p>
    <w:p w14:paraId="77DB0358" w14:textId="77777777" w:rsidR="00166E37" w:rsidRPr="00E01AE1" w:rsidRDefault="00166E37" w:rsidP="00166E37">
      <w:pPr>
        <w:rPr>
          <w:rFonts w:ascii="Arial" w:hAnsi="Arial" w:cs="Arial"/>
          <w:b/>
          <w:bCs/>
          <w:sz w:val="36"/>
          <w:szCs w:val="36"/>
        </w:rPr>
      </w:pPr>
      <w:r w:rsidRPr="00166E37">
        <w:rPr>
          <w:rFonts w:ascii="Arial" w:hAnsi="Arial" w:cs="Arial"/>
          <w:b/>
          <w:bCs/>
          <w:sz w:val="36"/>
          <w:szCs w:val="36"/>
        </w:rPr>
        <w:lastRenderedPageBreak/>
        <w:t>MKMA Karate Fire Safety Policy</w:t>
      </w:r>
    </w:p>
    <w:p w14:paraId="4EC19ECB" w14:textId="77777777" w:rsidR="00442344" w:rsidRPr="00166E37" w:rsidRDefault="00442344" w:rsidP="00166E37">
      <w:pPr>
        <w:rPr>
          <w:rFonts w:ascii="Arial" w:hAnsi="Arial" w:cs="Arial"/>
          <w:b/>
          <w:bCs/>
          <w:sz w:val="28"/>
          <w:szCs w:val="28"/>
        </w:rPr>
      </w:pPr>
    </w:p>
    <w:p w14:paraId="281C3052" w14:textId="77777777" w:rsidR="00166E37" w:rsidRPr="001977E6" w:rsidRDefault="00166E37" w:rsidP="00166E37">
      <w:pPr>
        <w:rPr>
          <w:rFonts w:ascii="Arial" w:hAnsi="Arial" w:cs="Arial"/>
          <w:b/>
          <w:bCs/>
          <w:sz w:val="28"/>
          <w:szCs w:val="28"/>
        </w:rPr>
      </w:pPr>
      <w:r w:rsidRPr="001977E6">
        <w:rPr>
          <w:rFonts w:ascii="Arial" w:hAnsi="Arial" w:cs="Arial"/>
          <w:b/>
          <w:bCs/>
          <w:sz w:val="28"/>
          <w:szCs w:val="28"/>
        </w:rPr>
        <w:t>1. Introduction</w:t>
      </w:r>
    </w:p>
    <w:p w14:paraId="5C768A7C" w14:textId="28BF4274" w:rsidR="00166E37" w:rsidRPr="00166E37" w:rsidRDefault="00166E37" w:rsidP="008E04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66E37">
        <w:rPr>
          <w:rFonts w:ascii="Arial" w:hAnsi="Arial" w:cs="Arial"/>
          <w:sz w:val="24"/>
          <w:szCs w:val="24"/>
        </w:rPr>
        <w:t xml:space="preserve">This Fire Safety Policy outlines the responsibilities and procedures for fire prevention, emergency response, and fire risk assessment at </w:t>
      </w:r>
      <w:r w:rsidRPr="00166E37">
        <w:rPr>
          <w:rFonts w:ascii="Arial" w:hAnsi="Arial" w:cs="Arial"/>
          <w:b/>
          <w:bCs/>
          <w:sz w:val="24"/>
          <w:szCs w:val="24"/>
        </w:rPr>
        <w:t>MKMA Karate</w:t>
      </w:r>
      <w:r w:rsidRPr="00166E37">
        <w:rPr>
          <w:rFonts w:ascii="Arial" w:hAnsi="Arial" w:cs="Arial"/>
          <w:sz w:val="24"/>
          <w:szCs w:val="24"/>
        </w:rPr>
        <w:t xml:space="preserve">. The policy ensures compliance with UK fire safety legislation, including the </w:t>
      </w:r>
      <w:r w:rsidRPr="00166E37">
        <w:rPr>
          <w:rFonts w:ascii="Arial" w:hAnsi="Arial" w:cs="Arial"/>
          <w:b/>
          <w:bCs/>
          <w:sz w:val="24"/>
          <w:szCs w:val="24"/>
        </w:rPr>
        <w:t>Regulatory Reform (Fire Safety) Order 2005</w:t>
      </w:r>
      <w:r w:rsidRPr="00166E37">
        <w:rPr>
          <w:rFonts w:ascii="Arial" w:hAnsi="Arial" w:cs="Arial"/>
          <w:sz w:val="24"/>
          <w:szCs w:val="24"/>
        </w:rPr>
        <w:t>.</w:t>
      </w:r>
      <w:r w:rsidR="004F14B7">
        <w:rPr>
          <w:rFonts w:ascii="Arial" w:hAnsi="Arial" w:cs="Arial"/>
          <w:sz w:val="24"/>
          <w:szCs w:val="24"/>
        </w:rPr>
        <w:t xml:space="preserve"> Please bear in mind that training venues should have their own fire </w:t>
      </w:r>
      <w:r w:rsidR="00583A47">
        <w:rPr>
          <w:rFonts w:ascii="Arial" w:hAnsi="Arial" w:cs="Arial"/>
          <w:sz w:val="24"/>
          <w:szCs w:val="24"/>
        </w:rPr>
        <w:t>policies in place and these should be reviewed prior to starting at a new training venue and regularly reviewed to ensure you are familiar with emergency and evacuation procedures.</w:t>
      </w:r>
    </w:p>
    <w:p w14:paraId="11065CAF" w14:textId="77777777" w:rsidR="00442344" w:rsidRDefault="00442344" w:rsidP="00166E37">
      <w:pPr>
        <w:rPr>
          <w:rFonts w:ascii="Arial" w:hAnsi="Arial" w:cs="Arial"/>
          <w:b/>
          <w:bCs/>
          <w:sz w:val="24"/>
          <w:szCs w:val="24"/>
        </w:rPr>
      </w:pPr>
    </w:p>
    <w:p w14:paraId="4AABA8F0" w14:textId="74F5B3F9" w:rsidR="00166E37" w:rsidRPr="001977E6" w:rsidRDefault="00166E37" w:rsidP="00166E37">
      <w:pPr>
        <w:rPr>
          <w:rFonts w:ascii="Arial" w:hAnsi="Arial" w:cs="Arial"/>
          <w:b/>
          <w:bCs/>
          <w:sz w:val="28"/>
          <w:szCs w:val="28"/>
        </w:rPr>
      </w:pPr>
      <w:r w:rsidRPr="001977E6">
        <w:rPr>
          <w:rFonts w:ascii="Arial" w:hAnsi="Arial" w:cs="Arial"/>
          <w:b/>
          <w:bCs/>
          <w:sz w:val="28"/>
          <w:szCs w:val="28"/>
        </w:rPr>
        <w:t>2. Responsibilities</w:t>
      </w:r>
    </w:p>
    <w:p w14:paraId="367CDCA0" w14:textId="77777777" w:rsidR="00166E37" w:rsidRPr="00166E37" w:rsidRDefault="00166E37" w:rsidP="00166E37">
      <w:pPr>
        <w:rPr>
          <w:rFonts w:ascii="Arial" w:hAnsi="Arial" w:cs="Arial"/>
          <w:sz w:val="24"/>
          <w:szCs w:val="24"/>
        </w:rPr>
      </w:pPr>
      <w:r w:rsidRPr="00166E37">
        <w:rPr>
          <w:rFonts w:ascii="Arial" w:hAnsi="Arial" w:cs="Arial"/>
          <w:b/>
          <w:bCs/>
          <w:sz w:val="24"/>
          <w:szCs w:val="24"/>
        </w:rPr>
        <w:t>Club Management:</w:t>
      </w:r>
    </w:p>
    <w:p w14:paraId="6F28AD01" w14:textId="77777777" w:rsidR="00166E37" w:rsidRPr="00442344" w:rsidRDefault="00166E37" w:rsidP="00442344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442344">
        <w:rPr>
          <w:rFonts w:ascii="Arial" w:hAnsi="Arial" w:cs="Arial"/>
          <w:sz w:val="24"/>
          <w:szCs w:val="24"/>
        </w:rPr>
        <w:t>Ensure compliance with fire safety regulations.</w:t>
      </w:r>
    </w:p>
    <w:p w14:paraId="0681F920" w14:textId="77777777" w:rsidR="00166E37" w:rsidRPr="00442344" w:rsidRDefault="00166E37" w:rsidP="00442344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442344">
        <w:rPr>
          <w:rFonts w:ascii="Arial" w:hAnsi="Arial" w:cs="Arial"/>
          <w:sz w:val="24"/>
          <w:szCs w:val="24"/>
        </w:rPr>
        <w:t>Appoint a designated Fire Safety Officer.</w:t>
      </w:r>
    </w:p>
    <w:p w14:paraId="433EFA8B" w14:textId="77777777" w:rsidR="00166E37" w:rsidRPr="00442344" w:rsidRDefault="00166E37" w:rsidP="00442344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442344">
        <w:rPr>
          <w:rFonts w:ascii="Arial" w:hAnsi="Arial" w:cs="Arial"/>
          <w:sz w:val="24"/>
          <w:szCs w:val="24"/>
        </w:rPr>
        <w:t>Conduct regular fire risk assessments and implement necessary control measures.</w:t>
      </w:r>
    </w:p>
    <w:p w14:paraId="621E8FFE" w14:textId="08602717" w:rsidR="00166E37" w:rsidRPr="00442344" w:rsidRDefault="00166E37" w:rsidP="00442344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442344">
        <w:rPr>
          <w:rFonts w:ascii="Arial" w:hAnsi="Arial" w:cs="Arial"/>
          <w:sz w:val="24"/>
          <w:szCs w:val="24"/>
        </w:rPr>
        <w:t xml:space="preserve">Ensure staff and instructors </w:t>
      </w:r>
      <w:r w:rsidR="00583A47">
        <w:rPr>
          <w:rFonts w:ascii="Arial" w:hAnsi="Arial" w:cs="Arial"/>
          <w:sz w:val="24"/>
          <w:szCs w:val="24"/>
        </w:rPr>
        <w:t xml:space="preserve">are aware of </w:t>
      </w:r>
      <w:r w:rsidR="002F4A32">
        <w:rPr>
          <w:rFonts w:ascii="Arial" w:hAnsi="Arial" w:cs="Arial"/>
          <w:sz w:val="24"/>
          <w:szCs w:val="24"/>
        </w:rPr>
        <w:t>fire safety policies and procedures.</w:t>
      </w:r>
    </w:p>
    <w:p w14:paraId="4986F9E2" w14:textId="174C0D1A" w:rsidR="00166E37" w:rsidRPr="00442344" w:rsidRDefault="00166E37" w:rsidP="00442344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442344">
        <w:rPr>
          <w:rFonts w:ascii="Arial" w:hAnsi="Arial" w:cs="Arial"/>
          <w:sz w:val="24"/>
          <w:szCs w:val="24"/>
        </w:rPr>
        <w:t xml:space="preserve">Maintain fire safety equipment </w:t>
      </w:r>
      <w:r w:rsidR="00583A47">
        <w:rPr>
          <w:rFonts w:ascii="Arial" w:hAnsi="Arial" w:cs="Arial"/>
          <w:sz w:val="24"/>
          <w:szCs w:val="24"/>
        </w:rPr>
        <w:t xml:space="preserve">(If </w:t>
      </w:r>
      <w:proofErr w:type="gramStart"/>
      <w:r w:rsidR="00583A47">
        <w:rPr>
          <w:rFonts w:ascii="Arial" w:hAnsi="Arial" w:cs="Arial"/>
          <w:sz w:val="24"/>
          <w:szCs w:val="24"/>
        </w:rPr>
        <w:t>Owned</w:t>
      </w:r>
      <w:proofErr w:type="gramEnd"/>
      <w:r w:rsidR="00583A47">
        <w:rPr>
          <w:rFonts w:ascii="Arial" w:hAnsi="Arial" w:cs="Arial"/>
          <w:sz w:val="24"/>
          <w:szCs w:val="24"/>
        </w:rPr>
        <w:t xml:space="preserve">) </w:t>
      </w:r>
      <w:r w:rsidRPr="00442344">
        <w:rPr>
          <w:rFonts w:ascii="Arial" w:hAnsi="Arial" w:cs="Arial"/>
          <w:sz w:val="24"/>
          <w:szCs w:val="24"/>
        </w:rPr>
        <w:t xml:space="preserve">and ensure fire exits are </w:t>
      </w:r>
      <w:proofErr w:type="gramStart"/>
      <w:r w:rsidRPr="00442344">
        <w:rPr>
          <w:rFonts w:ascii="Arial" w:hAnsi="Arial" w:cs="Arial"/>
          <w:sz w:val="24"/>
          <w:szCs w:val="24"/>
        </w:rPr>
        <w:t>kept clear at all times</w:t>
      </w:r>
      <w:proofErr w:type="gramEnd"/>
      <w:r w:rsidRPr="00442344">
        <w:rPr>
          <w:rFonts w:ascii="Arial" w:hAnsi="Arial" w:cs="Arial"/>
          <w:sz w:val="24"/>
          <w:szCs w:val="24"/>
        </w:rPr>
        <w:t>.</w:t>
      </w:r>
    </w:p>
    <w:p w14:paraId="5A2D418B" w14:textId="77777777" w:rsidR="00166E37" w:rsidRPr="00166E37" w:rsidRDefault="00166E37" w:rsidP="00166E37">
      <w:pPr>
        <w:rPr>
          <w:rFonts w:ascii="Arial" w:hAnsi="Arial" w:cs="Arial"/>
          <w:sz w:val="24"/>
          <w:szCs w:val="24"/>
        </w:rPr>
      </w:pPr>
      <w:r w:rsidRPr="00166E37">
        <w:rPr>
          <w:rFonts w:ascii="Arial" w:hAnsi="Arial" w:cs="Arial"/>
          <w:b/>
          <w:bCs/>
          <w:sz w:val="24"/>
          <w:szCs w:val="24"/>
        </w:rPr>
        <w:t>Instructors and Staff:</w:t>
      </w:r>
    </w:p>
    <w:p w14:paraId="153867A9" w14:textId="77777777" w:rsidR="00166E37" w:rsidRPr="002F4A32" w:rsidRDefault="00166E37" w:rsidP="002F4A32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2F4A32">
        <w:rPr>
          <w:rFonts w:ascii="Arial" w:hAnsi="Arial" w:cs="Arial"/>
          <w:sz w:val="24"/>
          <w:szCs w:val="24"/>
        </w:rPr>
        <w:t>Be familiar with the club’s fire safety procedures.</w:t>
      </w:r>
    </w:p>
    <w:p w14:paraId="2FED8308" w14:textId="77777777" w:rsidR="00166E37" w:rsidRPr="002F4A32" w:rsidRDefault="00166E37" w:rsidP="002F4A32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2F4A32">
        <w:rPr>
          <w:rFonts w:ascii="Arial" w:hAnsi="Arial" w:cs="Arial"/>
          <w:sz w:val="24"/>
          <w:szCs w:val="24"/>
        </w:rPr>
        <w:t>Assist in evacuating students and visitors in the event of a fire.</w:t>
      </w:r>
    </w:p>
    <w:p w14:paraId="45C88C11" w14:textId="77777777" w:rsidR="00166E37" w:rsidRPr="002F4A32" w:rsidRDefault="00166E37" w:rsidP="002F4A32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2F4A32">
        <w:rPr>
          <w:rFonts w:ascii="Arial" w:hAnsi="Arial" w:cs="Arial"/>
          <w:sz w:val="24"/>
          <w:szCs w:val="24"/>
        </w:rPr>
        <w:t>Ensure that fire exits and escape routes are not obstructed.</w:t>
      </w:r>
    </w:p>
    <w:p w14:paraId="39B250ED" w14:textId="77777777" w:rsidR="00166E37" w:rsidRPr="002F4A32" w:rsidRDefault="00166E37" w:rsidP="002F4A32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2F4A32">
        <w:rPr>
          <w:rFonts w:ascii="Arial" w:hAnsi="Arial" w:cs="Arial"/>
          <w:sz w:val="24"/>
          <w:szCs w:val="24"/>
        </w:rPr>
        <w:t>Report any fire hazards or malfunctioning fire safety equipment.</w:t>
      </w:r>
    </w:p>
    <w:p w14:paraId="08D76B65" w14:textId="77777777" w:rsidR="00166E37" w:rsidRPr="00166E37" w:rsidRDefault="00166E37" w:rsidP="00166E37">
      <w:pPr>
        <w:rPr>
          <w:rFonts w:ascii="Arial" w:hAnsi="Arial" w:cs="Arial"/>
          <w:sz w:val="24"/>
          <w:szCs w:val="24"/>
        </w:rPr>
      </w:pPr>
      <w:r w:rsidRPr="00166E37">
        <w:rPr>
          <w:rFonts w:ascii="Arial" w:hAnsi="Arial" w:cs="Arial"/>
          <w:b/>
          <w:bCs/>
          <w:sz w:val="24"/>
          <w:szCs w:val="24"/>
        </w:rPr>
        <w:t>Students and Visitors:</w:t>
      </w:r>
    </w:p>
    <w:p w14:paraId="4B3FA642" w14:textId="77777777" w:rsidR="00166E37" w:rsidRPr="002F4A32" w:rsidRDefault="00166E37" w:rsidP="002F4A32">
      <w:pPr>
        <w:pStyle w:val="ListParagraph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2F4A32">
        <w:rPr>
          <w:rFonts w:ascii="Arial" w:hAnsi="Arial" w:cs="Arial"/>
          <w:sz w:val="24"/>
          <w:szCs w:val="24"/>
        </w:rPr>
        <w:t>Follow all fire safety instructions given by instructors or staff.</w:t>
      </w:r>
    </w:p>
    <w:p w14:paraId="63D9FE07" w14:textId="77777777" w:rsidR="00166E37" w:rsidRPr="002F4A32" w:rsidRDefault="00166E37" w:rsidP="002F4A32">
      <w:pPr>
        <w:pStyle w:val="ListParagraph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2F4A32">
        <w:rPr>
          <w:rFonts w:ascii="Arial" w:hAnsi="Arial" w:cs="Arial"/>
          <w:sz w:val="24"/>
          <w:szCs w:val="24"/>
        </w:rPr>
        <w:t>Do not tamper with fire safety equipment.</w:t>
      </w:r>
    </w:p>
    <w:p w14:paraId="3CF33A65" w14:textId="77777777" w:rsidR="00166E37" w:rsidRPr="002F4A32" w:rsidRDefault="00166E37" w:rsidP="002F4A32">
      <w:pPr>
        <w:pStyle w:val="ListParagraph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2F4A32">
        <w:rPr>
          <w:rFonts w:ascii="Arial" w:hAnsi="Arial" w:cs="Arial"/>
          <w:sz w:val="24"/>
          <w:szCs w:val="24"/>
        </w:rPr>
        <w:t>Exit the premises immediately in the event of a fire alarm.</w:t>
      </w:r>
    </w:p>
    <w:p w14:paraId="0F3DD6E9" w14:textId="77777777" w:rsidR="002F4A32" w:rsidRDefault="002F4A32" w:rsidP="00166E37">
      <w:pPr>
        <w:rPr>
          <w:rFonts w:ascii="Arial" w:hAnsi="Arial" w:cs="Arial"/>
          <w:b/>
          <w:bCs/>
          <w:sz w:val="24"/>
          <w:szCs w:val="24"/>
        </w:rPr>
      </w:pPr>
    </w:p>
    <w:p w14:paraId="5F41BFCF" w14:textId="77777777" w:rsidR="001977E6" w:rsidRDefault="001977E6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5A140517" w14:textId="033D3C5F" w:rsidR="00166E37" w:rsidRPr="001977E6" w:rsidRDefault="00166E37" w:rsidP="00166E37">
      <w:pPr>
        <w:rPr>
          <w:rFonts w:ascii="Arial" w:hAnsi="Arial" w:cs="Arial"/>
          <w:b/>
          <w:bCs/>
          <w:sz w:val="28"/>
          <w:szCs w:val="28"/>
        </w:rPr>
      </w:pPr>
      <w:r w:rsidRPr="001977E6">
        <w:rPr>
          <w:rFonts w:ascii="Arial" w:hAnsi="Arial" w:cs="Arial"/>
          <w:b/>
          <w:bCs/>
          <w:sz w:val="28"/>
          <w:szCs w:val="28"/>
        </w:rPr>
        <w:lastRenderedPageBreak/>
        <w:t>3. Fire Risk Assessment</w:t>
      </w:r>
    </w:p>
    <w:p w14:paraId="157AD8E4" w14:textId="2564B699" w:rsidR="00E01AE1" w:rsidRDefault="00166E37" w:rsidP="001977E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66E37">
        <w:rPr>
          <w:rFonts w:ascii="Arial" w:hAnsi="Arial" w:cs="Arial"/>
          <w:b/>
          <w:bCs/>
          <w:sz w:val="24"/>
          <w:szCs w:val="24"/>
        </w:rPr>
        <w:t>MKMA Karate</w:t>
      </w:r>
      <w:r w:rsidRPr="00166E37">
        <w:rPr>
          <w:rFonts w:ascii="Arial" w:hAnsi="Arial" w:cs="Arial"/>
          <w:sz w:val="24"/>
          <w:szCs w:val="24"/>
        </w:rPr>
        <w:t xml:space="preserve"> will conduct a fire risk assessment at least annually and whenever significant changes occur. The assessment will identify fire hazards, evaluate risks, and implement measures to reduce the likelihood of fire.</w:t>
      </w:r>
    </w:p>
    <w:p w14:paraId="171E3F6F" w14:textId="11E190C0" w:rsidR="00166E37" w:rsidRPr="00166E37" w:rsidRDefault="00166E37" w:rsidP="00166E37">
      <w:pPr>
        <w:rPr>
          <w:rFonts w:ascii="Arial" w:hAnsi="Arial" w:cs="Arial"/>
          <w:sz w:val="24"/>
          <w:szCs w:val="24"/>
        </w:rPr>
      </w:pPr>
      <w:r w:rsidRPr="00166E37">
        <w:rPr>
          <w:rFonts w:ascii="Arial" w:hAnsi="Arial" w:cs="Arial"/>
          <w:sz w:val="24"/>
          <w:szCs w:val="24"/>
        </w:rPr>
        <w:t>Key areas of the risk assessment include:</w:t>
      </w:r>
    </w:p>
    <w:p w14:paraId="7E744AB4" w14:textId="77777777" w:rsidR="00166E37" w:rsidRPr="00E01AE1" w:rsidRDefault="00166E37" w:rsidP="00E01AE1">
      <w:pPr>
        <w:pStyle w:val="ListParagraph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E01AE1">
        <w:rPr>
          <w:rFonts w:ascii="Arial" w:hAnsi="Arial" w:cs="Arial"/>
          <w:sz w:val="24"/>
          <w:szCs w:val="24"/>
        </w:rPr>
        <w:t>Identifying fire hazards (e.g., electrical equipment, heating systems, flammable materials).</w:t>
      </w:r>
    </w:p>
    <w:p w14:paraId="4E62E33C" w14:textId="77777777" w:rsidR="00166E37" w:rsidRPr="00E01AE1" w:rsidRDefault="00166E37" w:rsidP="00E01AE1">
      <w:pPr>
        <w:pStyle w:val="ListParagraph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E01AE1">
        <w:rPr>
          <w:rFonts w:ascii="Arial" w:hAnsi="Arial" w:cs="Arial"/>
          <w:sz w:val="24"/>
          <w:szCs w:val="24"/>
        </w:rPr>
        <w:t>Assessing who may be at risk (students, staff, visitors, vulnerable individuals).</w:t>
      </w:r>
    </w:p>
    <w:p w14:paraId="42B45AC6" w14:textId="77777777" w:rsidR="00166E37" w:rsidRPr="00E01AE1" w:rsidRDefault="00166E37" w:rsidP="00E01AE1">
      <w:pPr>
        <w:pStyle w:val="ListParagraph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E01AE1">
        <w:rPr>
          <w:rFonts w:ascii="Arial" w:hAnsi="Arial" w:cs="Arial"/>
          <w:sz w:val="24"/>
          <w:szCs w:val="24"/>
        </w:rPr>
        <w:t>Implementing fire prevention and control measures.</w:t>
      </w:r>
    </w:p>
    <w:p w14:paraId="1C0B3FF0" w14:textId="77777777" w:rsidR="00166E37" w:rsidRPr="00E01AE1" w:rsidRDefault="00166E37" w:rsidP="00E01AE1">
      <w:pPr>
        <w:pStyle w:val="ListParagraph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E01AE1">
        <w:rPr>
          <w:rFonts w:ascii="Arial" w:hAnsi="Arial" w:cs="Arial"/>
          <w:sz w:val="24"/>
          <w:szCs w:val="24"/>
        </w:rPr>
        <w:t>Reviewing emergency procedures and escape routes.</w:t>
      </w:r>
    </w:p>
    <w:p w14:paraId="76A0A424" w14:textId="77777777" w:rsidR="00166E37" w:rsidRDefault="00166E37" w:rsidP="00E01AE1">
      <w:pPr>
        <w:pStyle w:val="ListParagraph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E01AE1">
        <w:rPr>
          <w:rFonts w:ascii="Arial" w:hAnsi="Arial" w:cs="Arial"/>
          <w:sz w:val="24"/>
          <w:szCs w:val="24"/>
        </w:rPr>
        <w:t>Ensuring regular maintenance and testing of fire safety equipment.</w:t>
      </w:r>
    </w:p>
    <w:p w14:paraId="516D7AD0" w14:textId="77777777" w:rsidR="00E01AE1" w:rsidRPr="00E01AE1" w:rsidRDefault="00E01AE1" w:rsidP="00E01AE1">
      <w:pPr>
        <w:rPr>
          <w:rFonts w:ascii="Arial" w:hAnsi="Arial" w:cs="Arial"/>
          <w:sz w:val="24"/>
          <w:szCs w:val="24"/>
        </w:rPr>
      </w:pPr>
    </w:p>
    <w:p w14:paraId="0BC5DDA3" w14:textId="77777777" w:rsidR="00166E37" w:rsidRPr="001977E6" w:rsidRDefault="00166E37" w:rsidP="00166E37">
      <w:pPr>
        <w:rPr>
          <w:rFonts w:ascii="Arial" w:hAnsi="Arial" w:cs="Arial"/>
          <w:b/>
          <w:bCs/>
          <w:sz w:val="28"/>
          <w:szCs w:val="28"/>
        </w:rPr>
      </w:pPr>
      <w:r w:rsidRPr="001977E6">
        <w:rPr>
          <w:rFonts w:ascii="Arial" w:hAnsi="Arial" w:cs="Arial"/>
          <w:b/>
          <w:bCs/>
          <w:sz w:val="28"/>
          <w:szCs w:val="28"/>
        </w:rPr>
        <w:t>4. Fire Prevention Measures</w:t>
      </w:r>
    </w:p>
    <w:p w14:paraId="40D460B3" w14:textId="77777777" w:rsidR="00166E37" w:rsidRPr="00166E37" w:rsidRDefault="00166E37" w:rsidP="00166E37">
      <w:pPr>
        <w:rPr>
          <w:rFonts w:ascii="Arial" w:hAnsi="Arial" w:cs="Arial"/>
          <w:sz w:val="24"/>
          <w:szCs w:val="24"/>
        </w:rPr>
      </w:pPr>
      <w:r w:rsidRPr="00166E37">
        <w:rPr>
          <w:rFonts w:ascii="Arial" w:hAnsi="Arial" w:cs="Arial"/>
          <w:b/>
          <w:bCs/>
          <w:sz w:val="24"/>
          <w:szCs w:val="24"/>
        </w:rPr>
        <w:t>General Fire Safety Precautions:</w:t>
      </w:r>
    </w:p>
    <w:p w14:paraId="2E8E8C7E" w14:textId="77777777" w:rsidR="00166E37" w:rsidRPr="00E01AE1" w:rsidRDefault="00166E37" w:rsidP="00E01AE1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E01AE1">
        <w:rPr>
          <w:rFonts w:ascii="Arial" w:hAnsi="Arial" w:cs="Arial"/>
          <w:sz w:val="24"/>
          <w:szCs w:val="24"/>
        </w:rPr>
        <w:t xml:space="preserve">Keep fire exits and escape routes </w:t>
      </w:r>
      <w:proofErr w:type="gramStart"/>
      <w:r w:rsidRPr="00E01AE1">
        <w:rPr>
          <w:rFonts w:ascii="Arial" w:hAnsi="Arial" w:cs="Arial"/>
          <w:sz w:val="24"/>
          <w:szCs w:val="24"/>
        </w:rPr>
        <w:t>clear at all times</w:t>
      </w:r>
      <w:proofErr w:type="gramEnd"/>
      <w:r w:rsidRPr="00E01AE1">
        <w:rPr>
          <w:rFonts w:ascii="Arial" w:hAnsi="Arial" w:cs="Arial"/>
          <w:sz w:val="24"/>
          <w:szCs w:val="24"/>
        </w:rPr>
        <w:t>.</w:t>
      </w:r>
    </w:p>
    <w:p w14:paraId="2DB092F8" w14:textId="77777777" w:rsidR="00166E37" w:rsidRPr="00E01AE1" w:rsidRDefault="00166E37" w:rsidP="00E01AE1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E01AE1">
        <w:rPr>
          <w:rFonts w:ascii="Arial" w:hAnsi="Arial" w:cs="Arial"/>
          <w:sz w:val="24"/>
          <w:szCs w:val="24"/>
        </w:rPr>
        <w:t>Ensure electrical equipment is regularly maintained and inspected.</w:t>
      </w:r>
    </w:p>
    <w:p w14:paraId="6A02FBB9" w14:textId="77777777" w:rsidR="00166E37" w:rsidRPr="00E01AE1" w:rsidRDefault="00166E37" w:rsidP="00E01AE1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E01AE1">
        <w:rPr>
          <w:rFonts w:ascii="Arial" w:hAnsi="Arial" w:cs="Arial"/>
          <w:sz w:val="24"/>
          <w:szCs w:val="24"/>
        </w:rPr>
        <w:t>Prohibit smoking and the use of naked flames within the premises.</w:t>
      </w:r>
    </w:p>
    <w:p w14:paraId="0F7FDAED" w14:textId="77777777" w:rsidR="00166E37" w:rsidRPr="00E01AE1" w:rsidRDefault="00166E37" w:rsidP="00E01AE1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E01AE1">
        <w:rPr>
          <w:rFonts w:ascii="Arial" w:hAnsi="Arial" w:cs="Arial"/>
          <w:sz w:val="24"/>
          <w:szCs w:val="24"/>
        </w:rPr>
        <w:t>Store flammable materials safely and away from heat sources.</w:t>
      </w:r>
    </w:p>
    <w:p w14:paraId="59AC17FF" w14:textId="77777777" w:rsidR="00166E37" w:rsidRPr="00166E37" w:rsidRDefault="00166E37" w:rsidP="00166E37">
      <w:pPr>
        <w:rPr>
          <w:rFonts w:ascii="Arial" w:hAnsi="Arial" w:cs="Arial"/>
          <w:sz w:val="24"/>
          <w:szCs w:val="24"/>
        </w:rPr>
      </w:pPr>
      <w:r w:rsidRPr="00166E37">
        <w:rPr>
          <w:rFonts w:ascii="Arial" w:hAnsi="Arial" w:cs="Arial"/>
          <w:b/>
          <w:bCs/>
          <w:sz w:val="24"/>
          <w:szCs w:val="24"/>
        </w:rPr>
        <w:t>Use of Fire Safety Equipment:</w:t>
      </w:r>
    </w:p>
    <w:p w14:paraId="3A216927" w14:textId="77777777" w:rsidR="00166E37" w:rsidRPr="00617671" w:rsidRDefault="00166E37" w:rsidP="00617671">
      <w:pPr>
        <w:pStyle w:val="ListParagraph"/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 w:rsidRPr="00617671">
        <w:rPr>
          <w:rFonts w:ascii="Arial" w:hAnsi="Arial" w:cs="Arial"/>
          <w:sz w:val="24"/>
          <w:szCs w:val="24"/>
        </w:rPr>
        <w:t>Fire extinguishers must be available, accessible, and in working order.</w:t>
      </w:r>
    </w:p>
    <w:p w14:paraId="2ECBDD01" w14:textId="05628176" w:rsidR="00166E37" w:rsidRPr="00617671" w:rsidRDefault="00166E37" w:rsidP="00617671">
      <w:pPr>
        <w:pStyle w:val="ListParagraph"/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 w:rsidRPr="00617671">
        <w:rPr>
          <w:rFonts w:ascii="Arial" w:hAnsi="Arial" w:cs="Arial"/>
          <w:sz w:val="24"/>
          <w:szCs w:val="24"/>
        </w:rPr>
        <w:t>Fire alarms and smoke detectors must be regularly tested.</w:t>
      </w:r>
      <w:r w:rsidR="00A06C29">
        <w:rPr>
          <w:rFonts w:ascii="Arial" w:hAnsi="Arial" w:cs="Arial"/>
          <w:sz w:val="24"/>
          <w:szCs w:val="24"/>
        </w:rPr>
        <w:t xml:space="preserve"> (verify if this is a venue or instructor responsibility when booking)</w:t>
      </w:r>
    </w:p>
    <w:p w14:paraId="5DEA2F0D" w14:textId="7A510359" w:rsidR="00166E37" w:rsidRPr="00617671" w:rsidRDefault="00166E37" w:rsidP="00617671">
      <w:pPr>
        <w:pStyle w:val="ListParagraph"/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 w:rsidRPr="00617671">
        <w:rPr>
          <w:rFonts w:ascii="Arial" w:hAnsi="Arial" w:cs="Arial"/>
          <w:sz w:val="24"/>
          <w:szCs w:val="24"/>
        </w:rPr>
        <w:t>Emergency lighting should be functional and tested periodically.</w:t>
      </w:r>
      <w:r w:rsidR="00A06C29">
        <w:rPr>
          <w:rFonts w:ascii="Arial" w:hAnsi="Arial" w:cs="Arial"/>
          <w:sz w:val="24"/>
          <w:szCs w:val="24"/>
        </w:rPr>
        <w:t xml:space="preserve"> (verify if this is a venue or instructor responsibility when booking)</w:t>
      </w:r>
    </w:p>
    <w:p w14:paraId="7C1BEEB2" w14:textId="77777777" w:rsidR="00166E37" w:rsidRPr="00166E37" w:rsidRDefault="00166E37" w:rsidP="00166E37">
      <w:pPr>
        <w:rPr>
          <w:rFonts w:ascii="Arial" w:hAnsi="Arial" w:cs="Arial"/>
          <w:b/>
          <w:bCs/>
          <w:sz w:val="24"/>
          <w:szCs w:val="24"/>
        </w:rPr>
      </w:pPr>
      <w:r w:rsidRPr="00166E37">
        <w:rPr>
          <w:rFonts w:ascii="Arial" w:hAnsi="Arial" w:cs="Arial"/>
          <w:b/>
          <w:bCs/>
          <w:sz w:val="24"/>
          <w:szCs w:val="24"/>
        </w:rPr>
        <w:t>5. Fire Evacuation Procedures</w:t>
      </w:r>
    </w:p>
    <w:p w14:paraId="56A10EDC" w14:textId="77777777" w:rsidR="00166E37" w:rsidRPr="00166E37" w:rsidRDefault="00166E37" w:rsidP="00166E37">
      <w:pPr>
        <w:rPr>
          <w:rFonts w:ascii="Arial" w:hAnsi="Arial" w:cs="Arial"/>
          <w:sz w:val="24"/>
          <w:szCs w:val="24"/>
        </w:rPr>
      </w:pPr>
      <w:r w:rsidRPr="00166E37">
        <w:rPr>
          <w:rFonts w:ascii="Arial" w:hAnsi="Arial" w:cs="Arial"/>
          <w:sz w:val="24"/>
          <w:szCs w:val="24"/>
        </w:rPr>
        <w:t>In the event of a fire, the following evacuation procedure must be followed:</w:t>
      </w:r>
    </w:p>
    <w:p w14:paraId="7BC3F2D9" w14:textId="77777777" w:rsidR="00166E37" w:rsidRPr="00A06C29" w:rsidRDefault="00166E37" w:rsidP="00A06C29">
      <w:pPr>
        <w:pStyle w:val="ListParagraph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A06C29">
        <w:rPr>
          <w:rFonts w:ascii="Arial" w:hAnsi="Arial" w:cs="Arial"/>
          <w:sz w:val="24"/>
          <w:szCs w:val="24"/>
        </w:rPr>
        <w:t>Raise the alarm by activating the nearest fire alarm call point.</w:t>
      </w:r>
    </w:p>
    <w:p w14:paraId="27486260" w14:textId="77777777" w:rsidR="00166E37" w:rsidRPr="00A06C29" w:rsidRDefault="00166E37" w:rsidP="00A06C29">
      <w:pPr>
        <w:pStyle w:val="ListParagraph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A06C29">
        <w:rPr>
          <w:rFonts w:ascii="Arial" w:hAnsi="Arial" w:cs="Arial"/>
          <w:sz w:val="24"/>
          <w:szCs w:val="24"/>
        </w:rPr>
        <w:t>Evacuate the building immediately using the designated escape routes.</w:t>
      </w:r>
    </w:p>
    <w:p w14:paraId="1EF2B3F3" w14:textId="77777777" w:rsidR="00166E37" w:rsidRPr="00A06C29" w:rsidRDefault="00166E37" w:rsidP="00A06C29">
      <w:pPr>
        <w:pStyle w:val="ListParagraph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A06C29">
        <w:rPr>
          <w:rFonts w:ascii="Arial" w:hAnsi="Arial" w:cs="Arial"/>
          <w:sz w:val="24"/>
          <w:szCs w:val="24"/>
        </w:rPr>
        <w:t>Do not stop to collect personal belongings.</w:t>
      </w:r>
    </w:p>
    <w:p w14:paraId="5FEE3828" w14:textId="77777777" w:rsidR="00166E37" w:rsidRPr="00A06C29" w:rsidRDefault="00166E37" w:rsidP="00A06C29">
      <w:pPr>
        <w:pStyle w:val="ListParagraph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A06C29">
        <w:rPr>
          <w:rFonts w:ascii="Arial" w:hAnsi="Arial" w:cs="Arial"/>
          <w:sz w:val="24"/>
          <w:szCs w:val="24"/>
        </w:rPr>
        <w:t>Assist any individuals who require help evacuating.</w:t>
      </w:r>
    </w:p>
    <w:p w14:paraId="50ED504A" w14:textId="4E090262" w:rsidR="00166E37" w:rsidRPr="00A06C29" w:rsidRDefault="00166E37" w:rsidP="00A06C29">
      <w:pPr>
        <w:pStyle w:val="ListParagraph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A06C29">
        <w:rPr>
          <w:rFonts w:ascii="Arial" w:hAnsi="Arial" w:cs="Arial"/>
          <w:sz w:val="24"/>
          <w:szCs w:val="24"/>
        </w:rPr>
        <w:t>Proceed to the designated fire assembly point</w:t>
      </w:r>
      <w:r w:rsidR="001A5176">
        <w:rPr>
          <w:rFonts w:ascii="Arial" w:hAnsi="Arial" w:cs="Arial"/>
          <w:sz w:val="24"/>
          <w:szCs w:val="24"/>
        </w:rPr>
        <w:t xml:space="preserve"> (This should be specified in the training locations individual risk assessment)</w:t>
      </w:r>
    </w:p>
    <w:p w14:paraId="3B2E0717" w14:textId="77777777" w:rsidR="00166E37" w:rsidRPr="00A06C29" w:rsidRDefault="00166E37" w:rsidP="00A06C29">
      <w:pPr>
        <w:pStyle w:val="ListParagraph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A06C29">
        <w:rPr>
          <w:rFonts w:ascii="Arial" w:hAnsi="Arial" w:cs="Arial"/>
          <w:sz w:val="24"/>
          <w:szCs w:val="24"/>
        </w:rPr>
        <w:t>Instructors or designated staff must conduct a roll call to account for all students and visitors.</w:t>
      </w:r>
    </w:p>
    <w:p w14:paraId="6FD2DFE2" w14:textId="77777777" w:rsidR="00166E37" w:rsidRPr="00A06C29" w:rsidRDefault="00166E37" w:rsidP="00A06C29">
      <w:pPr>
        <w:pStyle w:val="ListParagraph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A06C29">
        <w:rPr>
          <w:rFonts w:ascii="Arial" w:hAnsi="Arial" w:cs="Arial"/>
          <w:sz w:val="24"/>
          <w:szCs w:val="24"/>
        </w:rPr>
        <w:t xml:space="preserve">Call emergency services on </w:t>
      </w:r>
      <w:r w:rsidRPr="00A06C29">
        <w:rPr>
          <w:rFonts w:ascii="Arial" w:hAnsi="Arial" w:cs="Arial"/>
          <w:b/>
          <w:bCs/>
          <w:sz w:val="24"/>
          <w:szCs w:val="24"/>
        </w:rPr>
        <w:t>999</w:t>
      </w:r>
      <w:r w:rsidRPr="00A06C29">
        <w:rPr>
          <w:rFonts w:ascii="Arial" w:hAnsi="Arial" w:cs="Arial"/>
          <w:sz w:val="24"/>
          <w:szCs w:val="24"/>
        </w:rPr>
        <w:t xml:space="preserve"> and provide details of the fire.</w:t>
      </w:r>
    </w:p>
    <w:p w14:paraId="07E3DBD6" w14:textId="77777777" w:rsidR="00166E37" w:rsidRPr="00A06C29" w:rsidRDefault="00166E37" w:rsidP="00A06C29">
      <w:pPr>
        <w:pStyle w:val="ListParagraph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A06C29">
        <w:rPr>
          <w:rFonts w:ascii="Arial" w:hAnsi="Arial" w:cs="Arial"/>
          <w:sz w:val="24"/>
          <w:szCs w:val="24"/>
        </w:rPr>
        <w:t>Do not re-enter the building until it is declared safe by the Fire Service.</w:t>
      </w:r>
    </w:p>
    <w:p w14:paraId="4B756899" w14:textId="485DE301" w:rsidR="00166E37" w:rsidRPr="001977E6" w:rsidRDefault="00166E37" w:rsidP="00166E37">
      <w:pPr>
        <w:rPr>
          <w:rFonts w:ascii="Arial" w:hAnsi="Arial" w:cs="Arial"/>
          <w:b/>
          <w:bCs/>
          <w:sz w:val="28"/>
          <w:szCs w:val="28"/>
        </w:rPr>
      </w:pPr>
      <w:r w:rsidRPr="001977E6">
        <w:rPr>
          <w:rFonts w:ascii="Arial" w:hAnsi="Arial" w:cs="Arial"/>
          <w:b/>
          <w:bCs/>
          <w:sz w:val="28"/>
          <w:szCs w:val="28"/>
        </w:rPr>
        <w:lastRenderedPageBreak/>
        <w:t xml:space="preserve">6. Fire Safety </w:t>
      </w:r>
      <w:r w:rsidR="001A4FFE" w:rsidRPr="001977E6">
        <w:rPr>
          <w:rFonts w:ascii="Arial" w:hAnsi="Arial" w:cs="Arial"/>
          <w:b/>
          <w:bCs/>
          <w:sz w:val="28"/>
          <w:szCs w:val="28"/>
        </w:rPr>
        <w:t>Awareness</w:t>
      </w:r>
    </w:p>
    <w:p w14:paraId="723A96D6" w14:textId="2A500997" w:rsidR="00166E37" w:rsidRPr="00166E37" w:rsidRDefault="00166E37" w:rsidP="00166E37">
      <w:pPr>
        <w:rPr>
          <w:rFonts w:ascii="Arial" w:hAnsi="Arial" w:cs="Arial"/>
          <w:sz w:val="24"/>
          <w:szCs w:val="24"/>
        </w:rPr>
      </w:pPr>
      <w:r w:rsidRPr="00166E37">
        <w:rPr>
          <w:rFonts w:ascii="Arial" w:hAnsi="Arial" w:cs="Arial"/>
          <w:sz w:val="24"/>
          <w:szCs w:val="24"/>
        </w:rPr>
        <w:t xml:space="preserve">All instructors and staff at </w:t>
      </w:r>
      <w:r w:rsidRPr="00166E37">
        <w:rPr>
          <w:rFonts w:ascii="Arial" w:hAnsi="Arial" w:cs="Arial"/>
          <w:b/>
          <w:bCs/>
          <w:sz w:val="24"/>
          <w:szCs w:val="24"/>
        </w:rPr>
        <w:t>MKMA Karate</w:t>
      </w:r>
      <w:r w:rsidRPr="00166E37">
        <w:rPr>
          <w:rFonts w:ascii="Arial" w:hAnsi="Arial" w:cs="Arial"/>
          <w:sz w:val="24"/>
          <w:szCs w:val="24"/>
        </w:rPr>
        <w:t xml:space="preserve"> </w:t>
      </w:r>
      <w:r w:rsidR="001A4FFE">
        <w:rPr>
          <w:rFonts w:ascii="Arial" w:hAnsi="Arial" w:cs="Arial"/>
          <w:sz w:val="24"/>
          <w:szCs w:val="24"/>
        </w:rPr>
        <w:t xml:space="preserve">should feel confident in the following areas and be </w:t>
      </w:r>
      <w:r w:rsidR="005B77F8">
        <w:rPr>
          <w:rFonts w:ascii="Arial" w:hAnsi="Arial" w:cs="Arial"/>
          <w:sz w:val="24"/>
          <w:szCs w:val="24"/>
        </w:rPr>
        <w:t>knowledgeable about the MKMA fire safety policy.</w:t>
      </w:r>
    </w:p>
    <w:p w14:paraId="4CB9871A" w14:textId="77777777" w:rsidR="00166E37" w:rsidRPr="001A4FFE" w:rsidRDefault="00166E37" w:rsidP="001A4FFE">
      <w:pPr>
        <w:pStyle w:val="ListParagraph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 w:rsidRPr="001A4FFE">
        <w:rPr>
          <w:rFonts w:ascii="Arial" w:hAnsi="Arial" w:cs="Arial"/>
          <w:sz w:val="24"/>
          <w:szCs w:val="24"/>
        </w:rPr>
        <w:t>Recognising fire hazards.</w:t>
      </w:r>
    </w:p>
    <w:p w14:paraId="0480D7ED" w14:textId="3F4B0555" w:rsidR="00166E37" w:rsidRPr="001A4FFE" w:rsidRDefault="00166E37" w:rsidP="001A4FFE">
      <w:pPr>
        <w:pStyle w:val="ListParagraph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 w:rsidRPr="001A4FFE">
        <w:rPr>
          <w:rFonts w:ascii="Arial" w:hAnsi="Arial" w:cs="Arial"/>
          <w:sz w:val="24"/>
          <w:szCs w:val="24"/>
        </w:rPr>
        <w:t>Using fire extinguishers.</w:t>
      </w:r>
    </w:p>
    <w:p w14:paraId="5DE84CA7" w14:textId="77777777" w:rsidR="00166E37" w:rsidRDefault="00166E37" w:rsidP="001A4FFE">
      <w:pPr>
        <w:pStyle w:val="ListParagraph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 w:rsidRPr="001A4FFE">
        <w:rPr>
          <w:rFonts w:ascii="Arial" w:hAnsi="Arial" w:cs="Arial"/>
          <w:sz w:val="24"/>
          <w:szCs w:val="24"/>
        </w:rPr>
        <w:t>Emergency evacuation procedures.</w:t>
      </w:r>
    </w:p>
    <w:p w14:paraId="049A85E3" w14:textId="77777777" w:rsidR="001977E6" w:rsidRPr="001977E6" w:rsidRDefault="001977E6" w:rsidP="001977E6">
      <w:pPr>
        <w:rPr>
          <w:rFonts w:ascii="Arial" w:hAnsi="Arial" w:cs="Arial"/>
          <w:sz w:val="24"/>
          <w:szCs w:val="24"/>
        </w:rPr>
      </w:pPr>
    </w:p>
    <w:p w14:paraId="1AD5F075" w14:textId="77777777" w:rsidR="00166E37" w:rsidRPr="001977E6" w:rsidRDefault="00166E37" w:rsidP="00166E37">
      <w:pPr>
        <w:rPr>
          <w:rFonts w:ascii="Arial" w:hAnsi="Arial" w:cs="Arial"/>
          <w:b/>
          <w:bCs/>
          <w:sz w:val="28"/>
          <w:szCs w:val="28"/>
        </w:rPr>
      </w:pPr>
      <w:r w:rsidRPr="001977E6">
        <w:rPr>
          <w:rFonts w:ascii="Arial" w:hAnsi="Arial" w:cs="Arial"/>
          <w:b/>
          <w:bCs/>
          <w:sz w:val="28"/>
          <w:szCs w:val="28"/>
        </w:rPr>
        <w:t>7. Fire Drills and Testing</w:t>
      </w:r>
    </w:p>
    <w:p w14:paraId="3EC304B0" w14:textId="77777777" w:rsidR="00B27D4C" w:rsidRDefault="00166E37" w:rsidP="00166E37">
      <w:pPr>
        <w:rPr>
          <w:rFonts w:ascii="Arial" w:hAnsi="Arial" w:cs="Arial"/>
          <w:sz w:val="24"/>
          <w:szCs w:val="24"/>
        </w:rPr>
      </w:pPr>
      <w:r w:rsidRPr="00166E37">
        <w:rPr>
          <w:rFonts w:ascii="Arial" w:hAnsi="Arial" w:cs="Arial"/>
          <w:sz w:val="24"/>
          <w:szCs w:val="24"/>
        </w:rPr>
        <w:t xml:space="preserve">To ensure preparedness, </w:t>
      </w:r>
      <w:r w:rsidRPr="00166E37">
        <w:rPr>
          <w:rFonts w:ascii="Arial" w:hAnsi="Arial" w:cs="Arial"/>
          <w:b/>
          <w:bCs/>
          <w:sz w:val="24"/>
          <w:szCs w:val="24"/>
        </w:rPr>
        <w:t>MKMA Karate</w:t>
      </w:r>
      <w:r w:rsidRPr="00166E37">
        <w:rPr>
          <w:rFonts w:ascii="Arial" w:hAnsi="Arial" w:cs="Arial"/>
          <w:sz w:val="24"/>
          <w:szCs w:val="24"/>
        </w:rPr>
        <w:t xml:space="preserve"> </w:t>
      </w:r>
      <w:r w:rsidR="00B27D4C">
        <w:rPr>
          <w:rFonts w:ascii="Arial" w:hAnsi="Arial" w:cs="Arial"/>
          <w:sz w:val="24"/>
          <w:szCs w:val="24"/>
        </w:rPr>
        <w:t>should</w:t>
      </w:r>
      <w:r w:rsidRPr="00166E37">
        <w:rPr>
          <w:rFonts w:ascii="Arial" w:hAnsi="Arial" w:cs="Arial"/>
          <w:sz w:val="24"/>
          <w:szCs w:val="24"/>
        </w:rPr>
        <w:t xml:space="preserve"> conduct fire drills at least twice a year. </w:t>
      </w:r>
    </w:p>
    <w:p w14:paraId="23B85FE4" w14:textId="72BF02C6" w:rsidR="00B27D4C" w:rsidRDefault="00166E37" w:rsidP="00166E37">
      <w:pPr>
        <w:rPr>
          <w:rFonts w:ascii="Arial" w:hAnsi="Arial" w:cs="Arial"/>
          <w:sz w:val="24"/>
          <w:szCs w:val="24"/>
        </w:rPr>
      </w:pPr>
      <w:r w:rsidRPr="00166E37">
        <w:rPr>
          <w:rFonts w:ascii="Arial" w:hAnsi="Arial" w:cs="Arial"/>
          <w:sz w:val="24"/>
          <w:szCs w:val="24"/>
        </w:rPr>
        <w:t>Fire alarms and emergency lighting</w:t>
      </w:r>
      <w:r w:rsidR="00B27D4C">
        <w:rPr>
          <w:rFonts w:ascii="Arial" w:hAnsi="Arial" w:cs="Arial"/>
          <w:sz w:val="24"/>
          <w:szCs w:val="24"/>
        </w:rPr>
        <w:t xml:space="preserve"> and firefighting equipment</w:t>
      </w:r>
      <w:r w:rsidRPr="00166E37">
        <w:rPr>
          <w:rFonts w:ascii="Arial" w:hAnsi="Arial" w:cs="Arial"/>
          <w:sz w:val="24"/>
          <w:szCs w:val="24"/>
        </w:rPr>
        <w:t xml:space="preserve"> will be tested </w:t>
      </w:r>
      <w:r w:rsidR="00B27D4C">
        <w:rPr>
          <w:rFonts w:ascii="Arial" w:hAnsi="Arial" w:cs="Arial"/>
          <w:sz w:val="24"/>
          <w:szCs w:val="24"/>
        </w:rPr>
        <w:t>by the building custodian (this should be confirmed prior to use of a new hall/training area</w:t>
      </w:r>
      <w:r w:rsidR="00773F5C">
        <w:rPr>
          <w:rFonts w:ascii="Arial" w:hAnsi="Arial" w:cs="Arial"/>
          <w:sz w:val="24"/>
          <w:szCs w:val="24"/>
        </w:rPr>
        <w:t>)</w:t>
      </w:r>
    </w:p>
    <w:p w14:paraId="0FAD13EA" w14:textId="77777777" w:rsidR="00B27D4C" w:rsidRPr="00166E37" w:rsidRDefault="00B27D4C" w:rsidP="00166E37">
      <w:pPr>
        <w:rPr>
          <w:rFonts w:ascii="Arial" w:hAnsi="Arial" w:cs="Arial"/>
          <w:sz w:val="24"/>
          <w:szCs w:val="24"/>
        </w:rPr>
      </w:pPr>
    </w:p>
    <w:p w14:paraId="056FB57D" w14:textId="77777777" w:rsidR="00166E37" w:rsidRPr="001D52A3" w:rsidRDefault="00166E37" w:rsidP="00166E37">
      <w:pPr>
        <w:rPr>
          <w:rFonts w:ascii="Arial" w:hAnsi="Arial" w:cs="Arial"/>
          <w:b/>
          <w:bCs/>
          <w:sz w:val="28"/>
          <w:szCs w:val="28"/>
        </w:rPr>
      </w:pPr>
      <w:r w:rsidRPr="001D52A3">
        <w:rPr>
          <w:rFonts w:ascii="Arial" w:hAnsi="Arial" w:cs="Arial"/>
          <w:b/>
          <w:bCs/>
          <w:sz w:val="28"/>
          <w:szCs w:val="28"/>
        </w:rPr>
        <w:t>8. Emergency Contact Information</w:t>
      </w:r>
    </w:p>
    <w:p w14:paraId="29923C67" w14:textId="77777777" w:rsidR="00166E37" w:rsidRPr="00166E37" w:rsidRDefault="00166E37" w:rsidP="00166E37">
      <w:pPr>
        <w:rPr>
          <w:rFonts w:ascii="Arial" w:hAnsi="Arial" w:cs="Arial"/>
          <w:sz w:val="24"/>
          <w:szCs w:val="24"/>
        </w:rPr>
      </w:pPr>
      <w:r w:rsidRPr="00166E37">
        <w:rPr>
          <w:rFonts w:ascii="Arial" w:hAnsi="Arial" w:cs="Arial"/>
          <w:sz w:val="24"/>
          <w:szCs w:val="24"/>
        </w:rPr>
        <w:t xml:space="preserve">In case of fire, contact emergency services immediately on </w:t>
      </w:r>
      <w:r w:rsidRPr="00166E37">
        <w:rPr>
          <w:rFonts w:ascii="Arial" w:hAnsi="Arial" w:cs="Arial"/>
          <w:b/>
          <w:bCs/>
          <w:sz w:val="24"/>
          <w:szCs w:val="24"/>
        </w:rPr>
        <w:t>999</w:t>
      </w:r>
      <w:r w:rsidRPr="00166E37">
        <w:rPr>
          <w:rFonts w:ascii="Arial" w:hAnsi="Arial" w:cs="Arial"/>
          <w:sz w:val="24"/>
          <w:szCs w:val="24"/>
        </w:rPr>
        <w:t>.</w:t>
      </w:r>
    </w:p>
    <w:p w14:paraId="6A23F389" w14:textId="77777777" w:rsidR="00166E37" w:rsidRPr="00166E37" w:rsidRDefault="00166E37" w:rsidP="00166E37">
      <w:pPr>
        <w:rPr>
          <w:rFonts w:ascii="Arial" w:hAnsi="Arial" w:cs="Arial"/>
          <w:sz w:val="24"/>
          <w:szCs w:val="24"/>
        </w:rPr>
      </w:pPr>
      <w:r w:rsidRPr="00166E37">
        <w:rPr>
          <w:rFonts w:ascii="Arial" w:hAnsi="Arial" w:cs="Arial"/>
          <w:sz w:val="24"/>
          <w:szCs w:val="24"/>
        </w:rPr>
        <w:t xml:space="preserve">Designated Fire Safety Officer: </w:t>
      </w:r>
      <w:r w:rsidRPr="00166E37">
        <w:rPr>
          <w:rFonts w:ascii="Arial" w:hAnsi="Arial" w:cs="Arial"/>
          <w:b/>
          <w:bCs/>
          <w:sz w:val="24"/>
          <w:szCs w:val="24"/>
        </w:rPr>
        <w:t>James Rowberry</w:t>
      </w:r>
    </w:p>
    <w:p w14:paraId="0042D0D9" w14:textId="41BFC1F5" w:rsidR="00166E37" w:rsidRDefault="00166E37" w:rsidP="00166E37">
      <w:pPr>
        <w:rPr>
          <w:rFonts w:ascii="Arial" w:hAnsi="Arial" w:cs="Arial"/>
          <w:b/>
          <w:bCs/>
          <w:sz w:val="24"/>
          <w:szCs w:val="24"/>
        </w:rPr>
      </w:pPr>
      <w:r w:rsidRPr="00166E37">
        <w:rPr>
          <w:rFonts w:ascii="Arial" w:hAnsi="Arial" w:cs="Arial"/>
          <w:sz w:val="24"/>
          <w:szCs w:val="24"/>
        </w:rPr>
        <w:t xml:space="preserve">Emergency Assembly Point: </w:t>
      </w:r>
      <w:r w:rsidRPr="00166E37">
        <w:rPr>
          <w:rFonts w:ascii="Arial" w:hAnsi="Arial" w:cs="Arial"/>
          <w:b/>
          <w:bCs/>
          <w:sz w:val="24"/>
          <w:szCs w:val="24"/>
        </w:rPr>
        <w:t>Location Specific</w:t>
      </w:r>
      <w:r w:rsidR="00723D0D">
        <w:rPr>
          <w:rFonts w:ascii="Arial" w:hAnsi="Arial" w:cs="Arial"/>
          <w:b/>
          <w:bCs/>
          <w:sz w:val="24"/>
          <w:szCs w:val="24"/>
        </w:rPr>
        <w:t xml:space="preserve"> (See Below)</w:t>
      </w:r>
    </w:p>
    <w:p w14:paraId="4797C535" w14:textId="5C635BF0" w:rsidR="00372F57" w:rsidRPr="00723D0D" w:rsidRDefault="00372F57" w:rsidP="00723D0D">
      <w:pPr>
        <w:pStyle w:val="ListParagraph"/>
        <w:numPr>
          <w:ilvl w:val="0"/>
          <w:numId w:val="28"/>
        </w:numPr>
        <w:rPr>
          <w:rFonts w:ascii="Arial" w:hAnsi="Arial" w:cs="Arial"/>
          <w:b/>
          <w:bCs/>
          <w:sz w:val="24"/>
          <w:szCs w:val="24"/>
        </w:rPr>
      </w:pPr>
      <w:r w:rsidRPr="00723D0D">
        <w:rPr>
          <w:rFonts w:ascii="Arial" w:hAnsi="Arial" w:cs="Arial"/>
          <w:sz w:val="24"/>
          <w:szCs w:val="24"/>
        </w:rPr>
        <w:t>Sport in Desford:</w:t>
      </w:r>
      <w:r w:rsidR="00C13638" w:rsidRPr="00723D0D">
        <w:rPr>
          <w:rFonts w:ascii="Arial" w:hAnsi="Arial" w:cs="Arial"/>
          <w:sz w:val="24"/>
          <w:szCs w:val="24"/>
        </w:rPr>
        <w:t xml:space="preserve"> </w:t>
      </w:r>
      <w:r w:rsidR="00C13638" w:rsidRPr="00723D0D">
        <w:rPr>
          <w:rFonts w:ascii="Arial" w:hAnsi="Arial" w:cs="Arial"/>
          <w:b/>
          <w:bCs/>
          <w:sz w:val="24"/>
          <w:szCs w:val="24"/>
        </w:rPr>
        <w:t>Front Car Park</w:t>
      </w:r>
    </w:p>
    <w:p w14:paraId="5A87A7D1" w14:textId="3C07AD17" w:rsidR="00372F57" w:rsidRDefault="00372F57" w:rsidP="00723D0D">
      <w:pPr>
        <w:pStyle w:val="ListParagraph"/>
        <w:numPr>
          <w:ilvl w:val="0"/>
          <w:numId w:val="28"/>
        </w:numPr>
        <w:rPr>
          <w:rFonts w:ascii="Arial" w:hAnsi="Arial" w:cs="Arial"/>
          <w:b/>
          <w:bCs/>
          <w:sz w:val="24"/>
          <w:szCs w:val="24"/>
        </w:rPr>
      </w:pPr>
      <w:r w:rsidRPr="00723D0D">
        <w:rPr>
          <w:rFonts w:ascii="Arial" w:hAnsi="Arial" w:cs="Arial"/>
          <w:sz w:val="24"/>
          <w:szCs w:val="24"/>
        </w:rPr>
        <w:t>The Grieg Leisure Centre:</w:t>
      </w:r>
      <w:r w:rsidR="00675B0F" w:rsidRPr="00723D0D">
        <w:rPr>
          <w:rFonts w:ascii="Arial" w:hAnsi="Arial" w:cs="Arial"/>
          <w:sz w:val="24"/>
          <w:szCs w:val="24"/>
        </w:rPr>
        <w:t xml:space="preserve"> </w:t>
      </w:r>
      <w:r w:rsidR="00C13638" w:rsidRPr="00723D0D">
        <w:rPr>
          <w:rFonts w:ascii="Arial" w:hAnsi="Arial" w:cs="Arial"/>
          <w:b/>
          <w:bCs/>
          <w:sz w:val="24"/>
          <w:szCs w:val="24"/>
        </w:rPr>
        <w:t xml:space="preserve">Other Side of Astro Turf Caging </w:t>
      </w:r>
    </w:p>
    <w:p w14:paraId="69537AAF" w14:textId="523ED110" w:rsidR="00773F5C" w:rsidRPr="00B32A52" w:rsidRDefault="00B32A52" w:rsidP="00723D0D">
      <w:pPr>
        <w:pStyle w:val="ListParagraph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B32A52">
        <w:rPr>
          <w:rFonts w:ascii="Arial" w:hAnsi="Arial" w:cs="Arial"/>
          <w:sz w:val="24"/>
          <w:szCs w:val="24"/>
        </w:rPr>
        <w:t xml:space="preserve">The Eric Payne Community Centre: </w:t>
      </w:r>
      <w:r w:rsidR="00D702A7" w:rsidRPr="001D52A3">
        <w:rPr>
          <w:rFonts w:ascii="Arial" w:hAnsi="Arial" w:cs="Arial"/>
          <w:b/>
          <w:bCs/>
          <w:sz w:val="24"/>
          <w:szCs w:val="24"/>
        </w:rPr>
        <w:t xml:space="preserve">The </w:t>
      </w:r>
      <w:r w:rsidR="001D52A3" w:rsidRPr="001D52A3">
        <w:rPr>
          <w:rFonts w:ascii="Arial" w:hAnsi="Arial" w:cs="Arial"/>
          <w:b/>
          <w:bCs/>
          <w:sz w:val="24"/>
          <w:szCs w:val="24"/>
        </w:rPr>
        <w:t>Multi-use Arena in Car Park</w:t>
      </w:r>
    </w:p>
    <w:p w14:paraId="33CDE5B7" w14:textId="53A63754" w:rsidR="00372F57" w:rsidRPr="00723D0D" w:rsidRDefault="00372F57" w:rsidP="00723D0D">
      <w:pPr>
        <w:pStyle w:val="ListParagraph"/>
        <w:numPr>
          <w:ilvl w:val="0"/>
          <w:numId w:val="28"/>
        </w:numPr>
        <w:rPr>
          <w:rFonts w:ascii="Arial" w:hAnsi="Arial" w:cs="Arial"/>
          <w:b/>
          <w:bCs/>
          <w:sz w:val="24"/>
          <w:szCs w:val="24"/>
        </w:rPr>
      </w:pPr>
      <w:r w:rsidRPr="00723D0D">
        <w:rPr>
          <w:rFonts w:ascii="Arial" w:hAnsi="Arial" w:cs="Arial"/>
          <w:sz w:val="24"/>
          <w:szCs w:val="24"/>
        </w:rPr>
        <w:t>The Croft Prep. School:</w:t>
      </w:r>
      <w:r w:rsidR="006F729C" w:rsidRPr="00723D0D">
        <w:rPr>
          <w:rFonts w:ascii="Arial" w:hAnsi="Arial" w:cs="Arial"/>
          <w:sz w:val="24"/>
          <w:szCs w:val="24"/>
        </w:rPr>
        <w:t xml:space="preserve"> </w:t>
      </w:r>
      <w:r w:rsidR="00675B0F" w:rsidRPr="00723D0D">
        <w:rPr>
          <w:rFonts w:ascii="Arial" w:hAnsi="Arial" w:cs="Arial"/>
          <w:b/>
          <w:bCs/>
          <w:sz w:val="24"/>
          <w:szCs w:val="24"/>
        </w:rPr>
        <w:t xml:space="preserve">Front Visitor Car Park </w:t>
      </w:r>
    </w:p>
    <w:p w14:paraId="072102B0" w14:textId="13011BB0" w:rsidR="00372F57" w:rsidRPr="00723D0D" w:rsidRDefault="00372F57" w:rsidP="00723D0D">
      <w:pPr>
        <w:pStyle w:val="ListParagraph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723D0D">
        <w:rPr>
          <w:rFonts w:ascii="Arial" w:hAnsi="Arial" w:cs="Arial"/>
          <w:sz w:val="24"/>
          <w:szCs w:val="24"/>
        </w:rPr>
        <w:t xml:space="preserve">RGS </w:t>
      </w:r>
      <w:proofErr w:type="spellStart"/>
      <w:r w:rsidRPr="00723D0D">
        <w:rPr>
          <w:rFonts w:ascii="Arial" w:hAnsi="Arial" w:cs="Arial"/>
          <w:sz w:val="24"/>
          <w:szCs w:val="24"/>
        </w:rPr>
        <w:t>Dodderhill</w:t>
      </w:r>
      <w:proofErr w:type="spellEnd"/>
      <w:r w:rsidRPr="00723D0D">
        <w:rPr>
          <w:rFonts w:ascii="Arial" w:hAnsi="Arial" w:cs="Arial"/>
          <w:sz w:val="24"/>
          <w:szCs w:val="24"/>
        </w:rPr>
        <w:t xml:space="preserve">: </w:t>
      </w:r>
      <w:r w:rsidR="006F729C" w:rsidRPr="00723D0D">
        <w:rPr>
          <w:rFonts w:ascii="Arial" w:hAnsi="Arial" w:cs="Arial"/>
          <w:b/>
          <w:bCs/>
          <w:sz w:val="24"/>
          <w:szCs w:val="24"/>
        </w:rPr>
        <w:t>Visitor Car Park</w:t>
      </w:r>
    </w:p>
    <w:p w14:paraId="1AC87BD1" w14:textId="2966A56F" w:rsidR="0023037A" w:rsidRPr="00723D0D" w:rsidRDefault="006F729C" w:rsidP="00723D0D">
      <w:pPr>
        <w:pStyle w:val="ListParagraph"/>
        <w:numPr>
          <w:ilvl w:val="0"/>
          <w:numId w:val="28"/>
        </w:numPr>
        <w:rPr>
          <w:rFonts w:ascii="Arial" w:hAnsi="Arial" w:cs="Arial"/>
          <w:b/>
          <w:bCs/>
          <w:sz w:val="24"/>
          <w:szCs w:val="24"/>
        </w:rPr>
      </w:pPr>
      <w:proofErr w:type="spellStart"/>
      <w:r w:rsidRPr="00723D0D">
        <w:rPr>
          <w:rFonts w:ascii="Arial" w:hAnsi="Arial" w:cs="Arial"/>
          <w:sz w:val="24"/>
          <w:szCs w:val="24"/>
        </w:rPr>
        <w:t>Wilmcote</w:t>
      </w:r>
      <w:proofErr w:type="spellEnd"/>
      <w:r w:rsidRPr="00723D0D">
        <w:rPr>
          <w:rFonts w:ascii="Arial" w:hAnsi="Arial" w:cs="Arial"/>
          <w:sz w:val="24"/>
          <w:szCs w:val="24"/>
        </w:rPr>
        <w:t xml:space="preserve"> Village Hall:</w:t>
      </w:r>
      <w:r w:rsidRPr="00723D0D">
        <w:rPr>
          <w:rFonts w:ascii="Arial" w:hAnsi="Arial" w:cs="Arial"/>
          <w:b/>
          <w:bCs/>
          <w:sz w:val="24"/>
          <w:szCs w:val="24"/>
        </w:rPr>
        <w:t xml:space="preserve"> Front Car Park</w:t>
      </w:r>
    </w:p>
    <w:sectPr w:rsidR="0023037A" w:rsidRPr="00723D0D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59624" w14:textId="77777777" w:rsidR="004269FA" w:rsidRDefault="004269FA" w:rsidP="00602C45">
      <w:pPr>
        <w:spacing w:after="0" w:line="240" w:lineRule="auto"/>
      </w:pPr>
      <w:r>
        <w:separator/>
      </w:r>
    </w:p>
  </w:endnote>
  <w:endnote w:type="continuationSeparator" w:id="0">
    <w:p w14:paraId="1E1E3B20" w14:textId="77777777" w:rsidR="004269FA" w:rsidRDefault="004269FA" w:rsidP="00602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C160" w14:textId="60603733" w:rsidR="00602C45" w:rsidRDefault="00602C45">
    <w:pPr>
      <w:pStyle w:val="Footer"/>
      <w:jc w:val="right"/>
    </w:pPr>
  </w:p>
  <w:p w14:paraId="427F2CCB" w14:textId="77777777" w:rsidR="00602C45" w:rsidRDefault="00602C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E70A4" w14:textId="77777777" w:rsidR="004269FA" w:rsidRDefault="004269FA" w:rsidP="00602C45">
      <w:pPr>
        <w:spacing w:after="0" w:line="240" w:lineRule="auto"/>
      </w:pPr>
      <w:r>
        <w:separator/>
      </w:r>
    </w:p>
  </w:footnote>
  <w:footnote w:type="continuationSeparator" w:id="0">
    <w:p w14:paraId="1F1FBF06" w14:textId="77777777" w:rsidR="004269FA" w:rsidRDefault="004269FA" w:rsidP="00602C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9C0CC" w14:textId="44E47AFA" w:rsidR="000C67BD" w:rsidRDefault="000C67BD" w:rsidP="000C67BD">
    <w:pPr>
      <w:pStyle w:val="Header"/>
      <w:jc w:val="right"/>
    </w:pPr>
    <w:r>
      <w:t>V4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A2D8F"/>
    <w:multiLevelType w:val="hybridMultilevel"/>
    <w:tmpl w:val="E17017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37C40"/>
    <w:multiLevelType w:val="multilevel"/>
    <w:tmpl w:val="EBA26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897918"/>
    <w:multiLevelType w:val="multilevel"/>
    <w:tmpl w:val="B74EC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C33BD9"/>
    <w:multiLevelType w:val="multilevel"/>
    <w:tmpl w:val="89F03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022CEC"/>
    <w:multiLevelType w:val="hybridMultilevel"/>
    <w:tmpl w:val="3F96AF6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FDB0787"/>
    <w:multiLevelType w:val="multilevel"/>
    <w:tmpl w:val="E4DEA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6E1DEC"/>
    <w:multiLevelType w:val="hybridMultilevel"/>
    <w:tmpl w:val="1A36D19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73B54D7"/>
    <w:multiLevelType w:val="multilevel"/>
    <w:tmpl w:val="FE8CC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432D27"/>
    <w:multiLevelType w:val="hybridMultilevel"/>
    <w:tmpl w:val="7A9AF0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D44FBC"/>
    <w:multiLevelType w:val="hybridMultilevel"/>
    <w:tmpl w:val="44606D2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EB2514A"/>
    <w:multiLevelType w:val="hybridMultilevel"/>
    <w:tmpl w:val="6EB6B55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2D0434D"/>
    <w:multiLevelType w:val="hybridMultilevel"/>
    <w:tmpl w:val="5BE6EE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6E64AE"/>
    <w:multiLevelType w:val="hybridMultilevel"/>
    <w:tmpl w:val="8ADA3E0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3406E25"/>
    <w:multiLevelType w:val="hybridMultilevel"/>
    <w:tmpl w:val="B764FA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9F6C15"/>
    <w:multiLevelType w:val="hybridMultilevel"/>
    <w:tmpl w:val="7E62F1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9E5765"/>
    <w:multiLevelType w:val="hybridMultilevel"/>
    <w:tmpl w:val="F8FA4B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0473FA"/>
    <w:multiLevelType w:val="hybridMultilevel"/>
    <w:tmpl w:val="90A6BD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2A54CA"/>
    <w:multiLevelType w:val="multilevel"/>
    <w:tmpl w:val="211EE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89187A"/>
    <w:multiLevelType w:val="hybridMultilevel"/>
    <w:tmpl w:val="7152F1A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BDF4B0D"/>
    <w:multiLevelType w:val="hybridMultilevel"/>
    <w:tmpl w:val="D9961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5F3F7A"/>
    <w:multiLevelType w:val="multilevel"/>
    <w:tmpl w:val="E70A2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D92778A"/>
    <w:multiLevelType w:val="hybridMultilevel"/>
    <w:tmpl w:val="6784A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447DD6"/>
    <w:multiLevelType w:val="multilevel"/>
    <w:tmpl w:val="97588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9D29FE"/>
    <w:multiLevelType w:val="hybridMultilevel"/>
    <w:tmpl w:val="5E52F0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446D99"/>
    <w:multiLevelType w:val="hybridMultilevel"/>
    <w:tmpl w:val="BFEA254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4E0764B"/>
    <w:multiLevelType w:val="hybridMultilevel"/>
    <w:tmpl w:val="C97088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A4C7614"/>
    <w:multiLevelType w:val="hybridMultilevel"/>
    <w:tmpl w:val="61B26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FD2D17"/>
    <w:multiLevelType w:val="hybridMultilevel"/>
    <w:tmpl w:val="B61CDC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4214573">
    <w:abstractNumId w:val="21"/>
  </w:num>
  <w:num w:numId="2" w16cid:durableId="1026445863">
    <w:abstractNumId w:val="0"/>
  </w:num>
  <w:num w:numId="3" w16cid:durableId="1522933391">
    <w:abstractNumId w:val="8"/>
  </w:num>
  <w:num w:numId="4" w16cid:durableId="1411928266">
    <w:abstractNumId w:val="15"/>
  </w:num>
  <w:num w:numId="5" w16cid:durableId="1090930239">
    <w:abstractNumId w:val="27"/>
  </w:num>
  <w:num w:numId="6" w16cid:durableId="792216847">
    <w:abstractNumId w:val="16"/>
  </w:num>
  <w:num w:numId="7" w16cid:durableId="2026587937">
    <w:abstractNumId w:val="14"/>
  </w:num>
  <w:num w:numId="8" w16cid:durableId="608895626">
    <w:abstractNumId w:val="23"/>
  </w:num>
  <w:num w:numId="9" w16cid:durableId="1549561320">
    <w:abstractNumId w:val="19"/>
  </w:num>
  <w:num w:numId="10" w16cid:durableId="1975258027">
    <w:abstractNumId w:val="13"/>
  </w:num>
  <w:num w:numId="11" w16cid:durableId="2046439628">
    <w:abstractNumId w:val="26"/>
  </w:num>
  <w:num w:numId="12" w16cid:durableId="121460286">
    <w:abstractNumId w:val="2"/>
  </w:num>
  <w:num w:numId="13" w16cid:durableId="164247591">
    <w:abstractNumId w:val="17"/>
  </w:num>
  <w:num w:numId="14" w16cid:durableId="894703475">
    <w:abstractNumId w:val="22"/>
  </w:num>
  <w:num w:numId="15" w16cid:durableId="1442605136">
    <w:abstractNumId w:val="20"/>
  </w:num>
  <w:num w:numId="16" w16cid:durableId="512647962">
    <w:abstractNumId w:val="5"/>
  </w:num>
  <w:num w:numId="17" w16cid:durableId="1513565723">
    <w:abstractNumId w:val="7"/>
  </w:num>
  <w:num w:numId="18" w16cid:durableId="1386023502">
    <w:abstractNumId w:val="1"/>
  </w:num>
  <w:num w:numId="19" w16cid:durableId="1664577783">
    <w:abstractNumId w:val="3"/>
  </w:num>
  <w:num w:numId="20" w16cid:durableId="2131123610">
    <w:abstractNumId w:val="12"/>
  </w:num>
  <w:num w:numId="21" w16cid:durableId="634916120">
    <w:abstractNumId w:val="24"/>
  </w:num>
  <w:num w:numId="22" w16cid:durableId="1770275693">
    <w:abstractNumId w:val="25"/>
  </w:num>
  <w:num w:numId="23" w16cid:durableId="1617101630">
    <w:abstractNumId w:val="9"/>
  </w:num>
  <w:num w:numId="24" w16cid:durableId="1158767819">
    <w:abstractNumId w:val="10"/>
  </w:num>
  <w:num w:numId="25" w16cid:durableId="1397162484">
    <w:abstractNumId w:val="4"/>
  </w:num>
  <w:num w:numId="26" w16cid:durableId="128716051">
    <w:abstractNumId w:val="18"/>
  </w:num>
  <w:num w:numId="27" w16cid:durableId="1782459495">
    <w:abstractNumId w:val="6"/>
  </w:num>
  <w:num w:numId="28" w16cid:durableId="4296635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37A"/>
    <w:rsid w:val="00064B76"/>
    <w:rsid w:val="000C67BD"/>
    <w:rsid w:val="000D04CC"/>
    <w:rsid w:val="00112A7C"/>
    <w:rsid w:val="00137030"/>
    <w:rsid w:val="00166490"/>
    <w:rsid w:val="00166E37"/>
    <w:rsid w:val="00185C31"/>
    <w:rsid w:val="001977E6"/>
    <w:rsid w:val="001A4FFE"/>
    <w:rsid w:val="001A5176"/>
    <w:rsid w:val="001D52A3"/>
    <w:rsid w:val="00200ACF"/>
    <w:rsid w:val="0023037A"/>
    <w:rsid w:val="002F4A32"/>
    <w:rsid w:val="00347B14"/>
    <w:rsid w:val="0035359F"/>
    <w:rsid w:val="00372F57"/>
    <w:rsid w:val="00404C40"/>
    <w:rsid w:val="004269FA"/>
    <w:rsid w:val="00442344"/>
    <w:rsid w:val="00463A24"/>
    <w:rsid w:val="004A43CC"/>
    <w:rsid w:val="004F14B7"/>
    <w:rsid w:val="00524B0E"/>
    <w:rsid w:val="0054321D"/>
    <w:rsid w:val="005772C1"/>
    <w:rsid w:val="00583A47"/>
    <w:rsid w:val="005B77F8"/>
    <w:rsid w:val="00602C45"/>
    <w:rsid w:val="00617671"/>
    <w:rsid w:val="0062569A"/>
    <w:rsid w:val="00653D35"/>
    <w:rsid w:val="0066470D"/>
    <w:rsid w:val="006651A8"/>
    <w:rsid w:val="00675B0F"/>
    <w:rsid w:val="006D4946"/>
    <w:rsid w:val="006F729C"/>
    <w:rsid w:val="00722CD4"/>
    <w:rsid w:val="00723D0D"/>
    <w:rsid w:val="00773F5C"/>
    <w:rsid w:val="008873DB"/>
    <w:rsid w:val="00891401"/>
    <w:rsid w:val="008D6DC3"/>
    <w:rsid w:val="008E040D"/>
    <w:rsid w:val="009344B9"/>
    <w:rsid w:val="00940907"/>
    <w:rsid w:val="00A06C29"/>
    <w:rsid w:val="00A36493"/>
    <w:rsid w:val="00A579F1"/>
    <w:rsid w:val="00A93317"/>
    <w:rsid w:val="00AA1D29"/>
    <w:rsid w:val="00AD06BB"/>
    <w:rsid w:val="00AE37F9"/>
    <w:rsid w:val="00AE6542"/>
    <w:rsid w:val="00B27D4C"/>
    <w:rsid w:val="00B32A52"/>
    <w:rsid w:val="00B83668"/>
    <w:rsid w:val="00B950A9"/>
    <w:rsid w:val="00BA3A03"/>
    <w:rsid w:val="00BB2257"/>
    <w:rsid w:val="00BB5DA8"/>
    <w:rsid w:val="00C13638"/>
    <w:rsid w:val="00C71CFC"/>
    <w:rsid w:val="00C83365"/>
    <w:rsid w:val="00CF2DC6"/>
    <w:rsid w:val="00D325C6"/>
    <w:rsid w:val="00D63B7F"/>
    <w:rsid w:val="00D702A7"/>
    <w:rsid w:val="00DB6E10"/>
    <w:rsid w:val="00DF4332"/>
    <w:rsid w:val="00E01AE1"/>
    <w:rsid w:val="00E028C4"/>
    <w:rsid w:val="00F00234"/>
    <w:rsid w:val="00F34D15"/>
    <w:rsid w:val="00F96730"/>
    <w:rsid w:val="00FE2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CFA5D"/>
  <w15:chartTrackingRefBased/>
  <w15:docId w15:val="{7BC95D8C-C943-4FAE-99F3-DFBD76364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365"/>
    <w:rPr>
      <w:rFonts w:ascii="Arial Narrow" w:hAnsi="Arial Narro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KMAHeaders">
    <w:name w:val="MKMA Headers"/>
    <w:basedOn w:val="Title"/>
    <w:link w:val="MKMAHeadersChar"/>
    <w:qFormat/>
    <w:rsid w:val="00C83365"/>
    <w:rPr>
      <w:rFonts w:ascii="Berlin Sans FB Demi" w:hAnsi="Berlin Sans FB Demi"/>
      <w:b/>
      <w:noProof/>
      <w:color w:val="2F5496" w:themeColor="accent1" w:themeShade="BF"/>
      <w:u w:val="single"/>
    </w:rPr>
  </w:style>
  <w:style w:type="character" w:customStyle="1" w:styleId="MKMAHeadersChar">
    <w:name w:val="MKMA Headers Char"/>
    <w:basedOn w:val="TitleChar"/>
    <w:link w:val="MKMAHeaders"/>
    <w:rsid w:val="00C83365"/>
    <w:rPr>
      <w:rFonts w:ascii="Berlin Sans FB Demi" w:eastAsiaTheme="majorEastAsia" w:hAnsi="Berlin Sans FB Demi" w:cstheme="majorBidi"/>
      <w:b/>
      <w:noProof/>
      <w:color w:val="2F5496" w:themeColor="accent1" w:themeShade="BF"/>
      <w:spacing w:val="-10"/>
      <w:kern w:val="28"/>
      <w:sz w:val="56"/>
      <w:szCs w:val="56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8336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3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23037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02C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2C45"/>
    <w:rPr>
      <w:rFonts w:ascii="Arial Narrow" w:hAnsi="Arial Narrow"/>
    </w:rPr>
  </w:style>
  <w:style w:type="paragraph" w:styleId="Footer">
    <w:name w:val="footer"/>
    <w:basedOn w:val="Normal"/>
    <w:link w:val="FooterChar"/>
    <w:uiPriority w:val="99"/>
    <w:unhideWhenUsed/>
    <w:rsid w:val="00602C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2C45"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5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2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93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2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56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208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31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415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9237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673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771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3973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58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691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0073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481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953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46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387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8241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829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290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554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283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1355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671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499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851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3419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787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954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185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4024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0526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423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2269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894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486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918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982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0241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6606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1599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5778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1012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599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6722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9655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025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6397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2941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1298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646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4119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6375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7312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4525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35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09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1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4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4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8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0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696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Martin</dc:creator>
  <cp:keywords/>
  <dc:description/>
  <cp:lastModifiedBy>James Rowberry</cp:lastModifiedBy>
  <cp:revision>56</cp:revision>
  <cp:lastPrinted>2021-04-08T18:42:00Z</cp:lastPrinted>
  <dcterms:created xsi:type="dcterms:W3CDTF">2021-04-08T14:09:00Z</dcterms:created>
  <dcterms:modified xsi:type="dcterms:W3CDTF">2026-09-26T11:56:00Z</dcterms:modified>
</cp:coreProperties>
</file>